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A retourner à Oncoteach</w:t>
      </w:r>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5DB475A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71BDC">
        <w:rPr>
          <w:b/>
          <w:bCs/>
        </w:rPr>
        <w:t xml:space="preserve">Entretiens pharmaceutiques pour les anticancéreux oraux – Formation DPC </w:t>
      </w:r>
      <w:r w:rsidR="00244E0B">
        <w:rPr>
          <w:b/>
          <w:bCs/>
        </w:rPr>
        <w:t xml:space="preserve">réf </w:t>
      </w:r>
      <w:r w:rsidR="00371BDC">
        <w:rPr>
          <w:b/>
          <w:bCs/>
        </w:rPr>
        <w:t>99K72325002</w:t>
      </w:r>
    </w:p>
    <w:p w14:paraId="69138063" w14:textId="632BFB54" w:rsidR="005D76F7" w:rsidRPr="00DD5576" w:rsidRDefault="005D76F7">
      <w:pPr>
        <w:rPr>
          <w:sz w:val="20"/>
          <w:szCs w:val="20"/>
        </w:rPr>
      </w:pPr>
      <w:r w:rsidRPr="00DD5576">
        <w:rPr>
          <w:sz w:val="20"/>
          <w:szCs w:val="20"/>
        </w:rPr>
        <w:t>Date</w:t>
      </w:r>
      <w:r w:rsidR="0017513E">
        <w:rPr>
          <w:sz w:val="20"/>
          <w:szCs w:val="20"/>
        </w:rPr>
        <w:t> :</w:t>
      </w:r>
      <w:r w:rsidR="00371BDC">
        <w:rPr>
          <w:b/>
          <w:bCs/>
          <w:sz w:val="20"/>
          <w:szCs w:val="20"/>
        </w:rPr>
        <w:t xml:space="preserve"> </w:t>
      </w:r>
      <w:r w:rsidR="002A33A5">
        <w:rPr>
          <w:b/>
          <w:bCs/>
          <w:sz w:val="20"/>
          <w:szCs w:val="20"/>
        </w:rPr>
        <w:t>17 et 18</w:t>
      </w:r>
      <w:r w:rsidR="004B2480">
        <w:rPr>
          <w:b/>
          <w:bCs/>
          <w:sz w:val="20"/>
          <w:szCs w:val="20"/>
        </w:rPr>
        <w:t xml:space="preserve"> novembre 2025</w:t>
      </w:r>
      <w:r w:rsidR="00982181">
        <w:rPr>
          <w:b/>
          <w:bCs/>
          <w:sz w:val="20"/>
          <w:szCs w:val="20"/>
        </w:rPr>
        <w:tab/>
      </w:r>
      <w:r w:rsidR="00982181">
        <w:rPr>
          <w:b/>
          <w:bCs/>
          <w:sz w:val="20"/>
          <w:szCs w:val="20"/>
        </w:rPr>
        <w:tab/>
      </w:r>
      <w:r w:rsidR="0017513E">
        <w:rPr>
          <w:sz w:val="20"/>
          <w:szCs w:val="20"/>
        </w:rPr>
        <w:tab/>
      </w:r>
      <w:r w:rsidRPr="00DD5576">
        <w:rPr>
          <w:sz w:val="20"/>
          <w:szCs w:val="20"/>
        </w:rPr>
        <w:t xml:space="preserve"> Lieu</w:t>
      </w:r>
      <w:r w:rsidR="00E83A48">
        <w:rPr>
          <w:sz w:val="20"/>
          <w:szCs w:val="20"/>
        </w:rPr>
        <w:t xml:space="preserve"> : </w:t>
      </w:r>
      <w:r w:rsidRPr="00DD5576">
        <w:rPr>
          <w:sz w:val="20"/>
          <w:szCs w:val="20"/>
        </w:rPr>
        <w:t> </w:t>
      </w:r>
      <w:r w:rsidR="002A33A5">
        <w:rPr>
          <w:sz w:val="20"/>
          <w:szCs w:val="20"/>
        </w:rPr>
        <w:t xml:space="preserve">A confirmer, </w:t>
      </w:r>
      <w:r w:rsidR="002A33A5">
        <w:rPr>
          <w:b/>
          <w:bCs/>
          <w:sz w:val="20"/>
          <w:szCs w:val="20"/>
        </w:rPr>
        <w:t>Caen</w:t>
      </w:r>
    </w:p>
    <w:p w14:paraId="142BA3EB" w14:textId="3A35C650"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93D8A2D"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71BDC">
        <w:rPr>
          <w:rFonts w:cstheme="minorHAnsi"/>
          <w:sz w:val="20"/>
          <w:szCs w:val="20"/>
        </w:rPr>
        <w:t>120</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r w:rsidR="00516084">
        <w:rPr>
          <w:rFonts w:cstheme="minorHAnsi"/>
          <w:sz w:val="20"/>
          <w:szCs w:val="20"/>
        </w:rPr>
        <w:t xml:space="preserve"> </w:t>
      </w:r>
      <w:r w:rsidR="00516084" w:rsidRPr="00E96E52">
        <w:rPr>
          <w:rFonts w:ascii="Segoe UI Symbol" w:hAnsi="Segoe UI Symbol" w:cs="Segoe UI Symbol"/>
          <w:sz w:val="20"/>
          <w:szCs w:val="20"/>
        </w:rPr>
        <w:t>☐</w:t>
      </w:r>
      <w:r w:rsidR="00516084" w:rsidRPr="00E96E52">
        <w:rPr>
          <w:rFonts w:cstheme="minorHAnsi"/>
          <w:sz w:val="20"/>
          <w:szCs w:val="20"/>
        </w:rPr>
        <w:t xml:space="preserve"> </w:t>
      </w:r>
      <w:r w:rsidR="00516084">
        <w:rPr>
          <w:rFonts w:cstheme="minorHAnsi"/>
          <w:sz w:val="20"/>
          <w:szCs w:val="20"/>
        </w:rPr>
        <w:t xml:space="preserve">Interne : 480€ TTC </w:t>
      </w:r>
      <w:r w:rsidR="00516084">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5EF017AE" w:rsidR="002A699E" w:rsidRPr="00DD5576" w:rsidRDefault="00516084">
      <w:pPr>
        <w:rPr>
          <w:sz w:val="20"/>
          <w:szCs w:val="20"/>
        </w:rPr>
      </w:pPr>
      <w:r>
        <w:rPr>
          <w:sz w:val="20"/>
          <w:szCs w:val="20"/>
        </w:rPr>
        <w:t>CREDIT AGRICOLE ATLANTIQUE VENDEE</w:t>
      </w:r>
    </w:p>
    <w:p w14:paraId="437E607E" w14:textId="32CFDDBB" w:rsidR="00600B8A" w:rsidRPr="00DD5576" w:rsidRDefault="00600B8A">
      <w:pPr>
        <w:rPr>
          <w:sz w:val="20"/>
          <w:szCs w:val="20"/>
        </w:rPr>
      </w:pPr>
      <w:r w:rsidRPr="00DD5576">
        <w:rPr>
          <w:b/>
          <w:bCs/>
          <w:sz w:val="20"/>
          <w:szCs w:val="20"/>
        </w:rPr>
        <w:t>Code Banque</w:t>
      </w:r>
      <w:r w:rsidRPr="00DD5576">
        <w:rPr>
          <w:sz w:val="20"/>
          <w:szCs w:val="20"/>
        </w:rPr>
        <w:t xml:space="preserve"> : </w:t>
      </w:r>
      <w:r w:rsidR="00516084">
        <w:rPr>
          <w:sz w:val="20"/>
          <w:szCs w:val="20"/>
        </w:rPr>
        <w:t>14706</w:t>
      </w:r>
      <w:r w:rsidR="00DD5576" w:rsidRPr="00DD5576">
        <w:rPr>
          <w:sz w:val="20"/>
          <w:szCs w:val="20"/>
        </w:rPr>
        <w:t xml:space="preserve"> </w:t>
      </w:r>
      <w:r w:rsidRPr="00DD5576">
        <w:rPr>
          <w:sz w:val="20"/>
          <w:szCs w:val="20"/>
        </w:rPr>
        <w:t xml:space="preserve"> </w:t>
      </w:r>
      <w:r w:rsidRPr="00DD5576">
        <w:rPr>
          <w:b/>
          <w:bCs/>
          <w:sz w:val="20"/>
          <w:szCs w:val="20"/>
        </w:rPr>
        <w:t>Code Guichet</w:t>
      </w:r>
      <w:r w:rsidR="00DD5576" w:rsidRPr="00DD5576">
        <w:rPr>
          <w:sz w:val="20"/>
          <w:szCs w:val="20"/>
        </w:rPr>
        <w:t> : 0</w:t>
      </w:r>
      <w:r w:rsidR="00516084">
        <w:rPr>
          <w:sz w:val="20"/>
          <w:szCs w:val="20"/>
        </w:rPr>
        <w:t>0031</w:t>
      </w:r>
      <w:r w:rsidR="00DD5576" w:rsidRPr="00DD5576">
        <w:rPr>
          <w:sz w:val="20"/>
          <w:szCs w:val="20"/>
        </w:rPr>
        <w:t xml:space="preserve"> </w:t>
      </w:r>
      <w:r w:rsidRPr="00DD5576">
        <w:rPr>
          <w:sz w:val="20"/>
          <w:szCs w:val="20"/>
        </w:rPr>
        <w:t xml:space="preserve"> </w:t>
      </w:r>
      <w:r w:rsidRPr="00DD5576">
        <w:rPr>
          <w:b/>
          <w:bCs/>
          <w:sz w:val="20"/>
          <w:szCs w:val="20"/>
        </w:rPr>
        <w:t>N°</w:t>
      </w:r>
      <w:r w:rsidR="00DD5576" w:rsidRPr="00DD5576">
        <w:rPr>
          <w:b/>
          <w:bCs/>
          <w:sz w:val="20"/>
          <w:szCs w:val="20"/>
        </w:rPr>
        <w:t>de compte</w:t>
      </w:r>
      <w:r w:rsidR="00DD5576" w:rsidRPr="00DD5576">
        <w:rPr>
          <w:sz w:val="20"/>
          <w:szCs w:val="20"/>
        </w:rPr>
        <w:t xml:space="preserve"> : </w:t>
      </w:r>
      <w:r w:rsidR="00516084">
        <w:rPr>
          <w:sz w:val="20"/>
          <w:szCs w:val="20"/>
        </w:rPr>
        <w:t>74005682049</w:t>
      </w:r>
      <w:r w:rsidR="00DD5576" w:rsidRPr="00DD5576">
        <w:rPr>
          <w:sz w:val="20"/>
          <w:szCs w:val="20"/>
        </w:rPr>
        <w:t xml:space="preserve"> </w:t>
      </w:r>
      <w:r w:rsidR="00DD5576" w:rsidRPr="00DD5576">
        <w:rPr>
          <w:b/>
          <w:bCs/>
          <w:sz w:val="20"/>
          <w:szCs w:val="20"/>
        </w:rPr>
        <w:t>Clé RIB</w:t>
      </w:r>
      <w:r w:rsidR="00DD5576" w:rsidRPr="00DD5576">
        <w:rPr>
          <w:sz w:val="20"/>
          <w:szCs w:val="20"/>
        </w:rPr>
        <w:t xml:space="preserve"> : </w:t>
      </w:r>
      <w:r w:rsidR="00516084">
        <w:rPr>
          <w:sz w:val="20"/>
          <w:szCs w:val="20"/>
        </w:rPr>
        <w:t>76</w:t>
      </w:r>
    </w:p>
    <w:p w14:paraId="2F569D57" w14:textId="5944DA04" w:rsidR="00DD5576" w:rsidRPr="00DD5576" w:rsidRDefault="00DD5576">
      <w:pPr>
        <w:rPr>
          <w:sz w:val="20"/>
          <w:szCs w:val="20"/>
        </w:rPr>
      </w:pPr>
      <w:r w:rsidRPr="00DD5576">
        <w:rPr>
          <w:b/>
          <w:bCs/>
          <w:sz w:val="20"/>
          <w:szCs w:val="20"/>
        </w:rPr>
        <w:t>IBAN</w:t>
      </w:r>
      <w:r w:rsidRPr="00DD5576">
        <w:rPr>
          <w:sz w:val="20"/>
          <w:szCs w:val="20"/>
        </w:rPr>
        <w:t xml:space="preserve"> : FR76 </w:t>
      </w:r>
      <w:r w:rsidR="00516084">
        <w:rPr>
          <w:sz w:val="20"/>
          <w:szCs w:val="20"/>
        </w:rPr>
        <w:t>1470 6000 3174 0056 8204 976</w:t>
      </w:r>
      <w:r w:rsidRPr="00DD5576">
        <w:rPr>
          <w:sz w:val="20"/>
          <w:szCs w:val="20"/>
        </w:rPr>
        <w:t xml:space="preserve">  </w:t>
      </w:r>
      <w:r w:rsidRPr="00DD5576">
        <w:rPr>
          <w:b/>
          <w:bCs/>
          <w:sz w:val="20"/>
          <w:szCs w:val="20"/>
        </w:rPr>
        <w:t>BIC </w:t>
      </w:r>
      <w:r w:rsidRPr="00DD5576">
        <w:rPr>
          <w:sz w:val="20"/>
          <w:szCs w:val="20"/>
        </w:rPr>
        <w:t xml:space="preserve">: </w:t>
      </w:r>
      <w:r w:rsidR="00516084">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r w:rsidR="00DD5576" w:rsidRPr="00DD5576">
        <w:rPr>
          <w:sz w:val="20"/>
          <w:szCs w:val="20"/>
        </w:rPr>
        <w:t>O</w:t>
      </w:r>
      <w:r w:rsidRPr="00DD5576">
        <w:rPr>
          <w:sz w:val="20"/>
          <w:szCs w:val="20"/>
        </w:rPr>
        <w:t>ncoteach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r w:rsidR="002A699E" w:rsidRPr="00533735">
        <w:rPr>
          <w:b/>
          <w:bCs/>
          <w:sz w:val="20"/>
          <w:szCs w:val="20"/>
        </w:rPr>
        <w:t>Oncoteach</w:t>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633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225B0"/>
    <w:rsid w:val="00052641"/>
    <w:rsid w:val="000678EE"/>
    <w:rsid w:val="00071475"/>
    <w:rsid w:val="000A3AF5"/>
    <w:rsid w:val="000F35B1"/>
    <w:rsid w:val="001355CD"/>
    <w:rsid w:val="00162EA2"/>
    <w:rsid w:val="0017513E"/>
    <w:rsid w:val="00181BB8"/>
    <w:rsid w:val="0021684F"/>
    <w:rsid w:val="0023533D"/>
    <w:rsid w:val="00244E0B"/>
    <w:rsid w:val="002A33A5"/>
    <w:rsid w:val="002A699E"/>
    <w:rsid w:val="0035116C"/>
    <w:rsid w:val="00371BDC"/>
    <w:rsid w:val="003811D7"/>
    <w:rsid w:val="003F2E61"/>
    <w:rsid w:val="00412846"/>
    <w:rsid w:val="004462DF"/>
    <w:rsid w:val="004519F6"/>
    <w:rsid w:val="00457A97"/>
    <w:rsid w:val="004B2480"/>
    <w:rsid w:val="004B537F"/>
    <w:rsid w:val="004B69C7"/>
    <w:rsid w:val="004F19BC"/>
    <w:rsid w:val="00504838"/>
    <w:rsid w:val="00516084"/>
    <w:rsid w:val="00533735"/>
    <w:rsid w:val="005908A9"/>
    <w:rsid w:val="005B7D15"/>
    <w:rsid w:val="005C397B"/>
    <w:rsid w:val="005D76F7"/>
    <w:rsid w:val="00600B8A"/>
    <w:rsid w:val="006138A2"/>
    <w:rsid w:val="0063385E"/>
    <w:rsid w:val="0067385F"/>
    <w:rsid w:val="006A3EA3"/>
    <w:rsid w:val="006B3E65"/>
    <w:rsid w:val="00815AAA"/>
    <w:rsid w:val="0082592C"/>
    <w:rsid w:val="008B7E3D"/>
    <w:rsid w:val="008D0E64"/>
    <w:rsid w:val="00901CE8"/>
    <w:rsid w:val="00926173"/>
    <w:rsid w:val="00982181"/>
    <w:rsid w:val="00987C00"/>
    <w:rsid w:val="00BE6DDE"/>
    <w:rsid w:val="00C90E97"/>
    <w:rsid w:val="00CB2ABB"/>
    <w:rsid w:val="00CF6B6F"/>
    <w:rsid w:val="00D9428C"/>
    <w:rsid w:val="00DC398E"/>
    <w:rsid w:val="00DD5576"/>
    <w:rsid w:val="00E15462"/>
    <w:rsid w:val="00E65B11"/>
    <w:rsid w:val="00E83A48"/>
    <w:rsid w:val="00E96E52"/>
    <w:rsid w:val="00F006B6"/>
    <w:rsid w:val="00F733AA"/>
    <w:rsid w:val="00F97E56"/>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3610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2025-03-30T17:27:00Z</dcterms:created>
  <dcterms:modified xsi:type="dcterms:W3CDTF">2025-03-30T17:28:00Z</dcterms:modified>
</cp:coreProperties>
</file>